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68553E" w14:paraId="058F52F9" w14:textId="77777777" w:rsidTr="00D40553">
        <w:trPr>
          <w:trHeight w:val="290"/>
        </w:trPr>
        <w:tc>
          <w:tcPr>
            <w:tcW w:w="2160" w:type="dxa"/>
            <w:tcBorders>
              <w:right w:val="single" w:sz="4" w:space="0" w:color="auto"/>
            </w:tcBorders>
          </w:tcPr>
          <w:p w14:paraId="2EF67583" w14:textId="77777777" w:rsidR="0000007A" w:rsidRPr="0068553E" w:rsidRDefault="0000007A" w:rsidP="00696CAD">
            <w:pPr>
              <w:pStyle w:val="BodyText"/>
              <w:ind w:left="90"/>
              <w:jc w:val="left"/>
              <w:rPr>
                <w:rFonts w:ascii="Cambria" w:hAnsi="Cambria" w:cs="Arial"/>
                <w:bCs/>
                <w:sz w:val="20"/>
                <w:szCs w:val="20"/>
                <w:lang w:val="en-GB" w:eastAsia="en-US"/>
              </w:rPr>
            </w:pPr>
            <w:r w:rsidRPr="0068553E">
              <w:rPr>
                <w:rFonts w:ascii="Cambria" w:hAnsi="Cambria"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75AFA531" w14:textId="77777777" w:rsidR="0000007A" w:rsidRPr="0068553E" w:rsidRDefault="005776EB" w:rsidP="00F3669D">
            <w:pPr>
              <w:pStyle w:val="NormalWeb"/>
              <w:spacing w:before="0" w:beforeAutospacing="0" w:after="0" w:afterAutospacing="0"/>
              <w:rPr>
                <w:rFonts w:ascii="Cambria" w:hAnsi="Cambria" w:cs="Arial"/>
                <w:b/>
                <w:bCs/>
                <w:sz w:val="20"/>
                <w:szCs w:val="20"/>
                <w:lang w:val="en-GB"/>
              </w:rPr>
            </w:pPr>
            <w:hyperlink r:id="rId8" w:history="1">
              <w:r w:rsidRPr="0068553E">
                <w:rPr>
                  <w:rFonts w:ascii="Cambria" w:eastAsia="Times New Roman" w:hAnsi="Cambria" w:cs="Arial"/>
                  <w:b/>
                  <w:bCs/>
                  <w:color w:val="0000FF"/>
                  <w:sz w:val="20"/>
                  <w:szCs w:val="20"/>
                  <w:u w:val="single"/>
                </w:rPr>
                <w:t>Journal of Basic and Applied Research international</w:t>
              </w:r>
            </w:hyperlink>
          </w:p>
        </w:tc>
      </w:tr>
      <w:tr w:rsidR="0000007A" w:rsidRPr="0068553E" w14:paraId="13826915" w14:textId="77777777" w:rsidTr="00D40553">
        <w:trPr>
          <w:trHeight w:val="290"/>
        </w:trPr>
        <w:tc>
          <w:tcPr>
            <w:tcW w:w="2160" w:type="dxa"/>
            <w:tcBorders>
              <w:right w:val="single" w:sz="4" w:space="0" w:color="auto"/>
            </w:tcBorders>
          </w:tcPr>
          <w:p w14:paraId="44DC6F03" w14:textId="77777777" w:rsidR="0000007A" w:rsidRPr="0068553E" w:rsidRDefault="0000007A" w:rsidP="00696CAD">
            <w:pPr>
              <w:pStyle w:val="BodyText"/>
              <w:ind w:left="90"/>
              <w:jc w:val="left"/>
              <w:rPr>
                <w:rFonts w:ascii="Cambria" w:hAnsi="Cambria" w:cs="Arial"/>
                <w:bCs/>
                <w:sz w:val="20"/>
                <w:szCs w:val="20"/>
                <w:lang w:val="en-GB" w:eastAsia="en-US"/>
              </w:rPr>
            </w:pPr>
            <w:r w:rsidRPr="0068553E">
              <w:rPr>
                <w:rFonts w:ascii="Cambria" w:hAnsi="Cambria"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33C9BE38" w14:textId="77777777" w:rsidR="0000007A" w:rsidRPr="0068553E" w:rsidRDefault="00E15A9D" w:rsidP="00F3669D">
            <w:pPr>
              <w:pStyle w:val="NormalWeb"/>
              <w:spacing w:before="0" w:beforeAutospacing="0" w:after="0" w:afterAutospacing="0"/>
              <w:rPr>
                <w:rFonts w:ascii="Cambria" w:hAnsi="Cambria" w:cs="Arial"/>
                <w:b/>
                <w:bCs/>
                <w:sz w:val="20"/>
                <w:szCs w:val="20"/>
                <w:lang w:val="en-GB"/>
              </w:rPr>
            </w:pPr>
            <w:r w:rsidRPr="0068553E">
              <w:rPr>
                <w:rFonts w:ascii="Cambria" w:hAnsi="Cambria" w:cs="Arial"/>
                <w:b/>
                <w:bCs/>
                <w:sz w:val="20"/>
                <w:szCs w:val="20"/>
                <w:lang w:val="en-GB"/>
              </w:rPr>
              <w:t>Ms_JOBARI_13964</w:t>
            </w:r>
          </w:p>
        </w:tc>
      </w:tr>
      <w:tr w:rsidR="0000007A" w:rsidRPr="0068553E" w14:paraId="59C47CB7" w14:textId="77777777" w:rsidTr="00D40553">
        <w:trPr>
          <w:trHeight w:val="650"/>
        </w:trPr>
        <w:tc>
          <w:tcPr>
            <w:tcW w:w="2160" w:type="dxa"/>
            <w:tcBorders>
              <w:right w:val="single" w:sz="4" w:space="0" w:color="auto"/>
            </w:tcBorders>
          </w:tcPr>
          <w:p w14:paraId="06EED376" w14:textId="77777777" w:rsidR="0000007A" w:rsidRPr="0068553E" w:rsidRDefault="0000007A" w:rsidP="00696CAD">
            <w:pPr>
              <w:pStyle w:val="BodyText"/>
              <w:ind w:left="90"/>
              <w:jc w:val="left"/>
              <w:rPr>
                <w:rFonts w:ascii="Cambria" w:hAnsi="Cambria" w:cs="Arial"/>
                <w:bCs/>
                <w:sz w:val="20"/>
                <w:szCs w:val="20"/>
                <w:lang w:val="en-GB" w:eastAsia="en-US"/>
              </w:rPr>
            </w:pPr>
            <w:r w:rsidRPr="0068553E">
              <w:rPr>
                <w:rFonts w:ascii="Cambria" w:hAnsi="Cambria"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42C09BC9" w14:textId="77777777" w:rsidR="0000007A" w:rsidRPr="0068553E" w:rsidRDefault="00E15A9D" w:rsidP="00BF75D4">
            <w:pPr>
              <w:pStyle w:val="NormalWeb"/>
              <w:spacing w:before="0" w:beforeAutospacing="0" w:after="0" w:afterAutospacing="0"/>
              <w:rPr>
                <w:rFonts w:ascii="Cambria" w:hAnsi="Cambria" w:cs="Arial"/>
                <w:b/>
                <w:sz w:val="20"/>
                <w:szCs w:val="20"/>
                <w:lang w:val="en-GB"/>
              </w:rPr>
            </w:pPr>
            <w:r w:rsidRPr="0068553E">
              <w:rPr>
                <w:rFonts w:ascii="Cambria" w:hAnsi="Cambria" w:cs="Arial"/>
                <w:b/>
                <w:sz w:val="20"/>
                <w:szCs w:val="20"/>
                <w:lang w:val="en-GB"/>
              </w:rPr>
              <w:t>A Narrative Review of Recent Advances in Accelerated Bridge Construction: Materials, Methods, and Implementation Challenges</w:t>
            </w:r>
          </w:p>
        </w:tc>
      </w:tr>
      <w:tr w:rsidR="00CF0BBB" w:rsidRPr="0068553E" w14:paraId="3202A813" w14:textId="77777777" w:rsidTr="00D40553">
        <w:trPr>
          <w:trHeight w:val="332"/>
        </w:trPr>
        <w:tc>
          <w:tcPr>
            <w:tcW w:w="2160" w:type="dxa"/>
            <w:tcBorders>
              <w:right w:val="single" w:sz="4" w:space="0" w:color="auto"/>
            </w:tcBorders>
          </w:tcPr>
          <w:p w14:paraId="5F718204" w14:textId="77777777" w:rsidR="00CF0BBB" w:rsidRPr="0068553E" w:rsidRDefault="00CF0BBB" w:rsidP="00696CAD">
            <w:pPr>
              <w:pStyle w:val="BodyText"/>
              <w:ind w:left="90"/>
              <w:jc w:val="left"/>
              <w:rPr>
                <w:rFonts w:ascii="Cambria" w:hAnsi="Cambria" w:cs="Arial"/>
                <w:bCs/>
                <w:sz w:val="20"/>
                <w:szCs w:val="20"/>
                <w:lang w:val="en-GB" w:eastAsia="en-US"/>
              </w:rPr>
            </w:pPr>
            <w:r w:rsidRPr="0068553E">
              <w:rPr>
                <w:rFonts w:ascii="Cambria" w:hAnsi="Cambria"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672A6659" w14:textId="77777777" w:rsidR="00CF0BBB" w:rsidRPr="0068553E" w:rsidRDefault="00CF0BBB" w:rsidP="000450FC">
            <w:pPr>
              <w:pStyle w:val="NormalWeb"/>
              <w:spacing w:before="0" w:beforeAutospacing="0" w:after="0" w:afterAutospacing="0"/>
              <w:rPr>
                <w:rFonts w:ascii="Cambria" w:hAnsi="Cambria" w:cs="Arial"/>
                <w:b/>
                <w:sz w:val="20"/>
                <w:szCs w:val="20"/>
                <w:lang w:val="en-GB"/>
              </w:rPr>
            </w:pPr>
          </w:p>
        </w:tc>
      </w:tr>
    </w:tbl>
    <w:p w14:paraId="0A37501D" w14:textId="77777777" w:rsidR="00037D52" w:rsidRPr="0068553E" w:rsidRDefault="00037D52" w:rsidP="0000007A">
      <w:pPr>
        <w:pStyle w:val="BodyText"/>
        <w:rPr>
          <w:rFonts w:ascii="Cambria" w:hAnsi="Cambria" w:cs="Arial"/>
          <w:b/>
          <w:bCs/>
          <w:sz w:val="20"/>
          <w:szCs w:val="20"/>
          <w:u w:val="single"/>
          <w:lang w:val="en-GB"/>
        </w:rPr>
      </w:pPr>
    </w:p>
    <w:p w14:paraId="5DAB6C7B" w14:textId="77777777" w:rsidR="000141D9" w:rsidRPr="0068553E" w:rsidRDefault="000141D9" w:rsidP="000141D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141D9" w:rsidRPr="0068553E" w14:paraId="5D849130" w14:textId="77777777" w:rsidTr="61DFADAC">
        <w:tc>
          <w:tcPr>
            <w:tcW w:w="5000" w:type="pct"/>
            <w:gridSpan w:val="3"/>
            <w:tcBorders>
              <w:top w:val="nil"/>
              <w:left w:val="nil"/>
              <w:right w:val="nil"/>
            </w:tcBorders>
            <w:noWrap/>
          </w:tcPr>
          <w:p w14:paraId="5085A9A3" w14:textId="77777777" w:rsidR="000141D9" w:rsidRPr="0068553E" w:rsidRDefault="000141D9" w:rsidP="000141D9">
            <w:pPr>
              <w:keepNext/>
              <w:outlineLvl w:val="1"/>
              <w:rPr>
                <w:rFonts w:eastAsia="MS Mincho" w:cs="Helvetica"/>
                <w:b/>
                <w:bCs/>
                <w:sz w:val="20"/>
                <w:szCs w:val="20"/>
                <w:lang w:val="en-GB"/>
              </w:rPr>
            </w:pPr>
            <w:r w:rsidRPr="0068553E">
              <w:rPr>
                <w:rFonts w:eastAsia="MS Mincho" w:cs="Helvetica"/>
                <w:b/>
                <w:bCs/>
                <w:sz w:val="20"/>
                <w:szCs w:val="20"/>
                <w:highlight w:val="yellow"/>
                <w:lang w:val="en-GB"/>
              </w:rPr>
              <w:t>PART  1:</w:t>
            </w:r>
            <w:r w:rsidRPr="0068553E">
              <w:rPr>
                <w:rFonts w:eastAsia="MS Mincho" w:cs="Helvetica"/>
                <w:b/>
                <w:bCs/>
                <w:sz w:val="20"/>
                <w:szCs w:val="20"/>
                <w:lang w:val="en-GB"/>
              </w:rPr>
              <w:t xml:space="preserve"> Comments</w:t>
            </w:r>
          </w:p>
          <w:p w14:paraId="02EB378F" w14:textId="77777777" w:rsidR="000141D9" w:rsidRPr="0068553E" w:rsidRDefault="000141D9" w:rsidP="000141D9">
            <w:pPr>
              <w:rPr>
                <w:sz w:val="20"/>
                <w:szCs w:val="20"/>
                <w:lang w:val="en-GB"/>
              </w:rPr>
            </w:pPr>
          </w:p>
        </w:tc>
      </w:tr>
      <w:tr w:rsidR="000141D9" w:rsidRPr="0068553E" w14:paraId="425D58D4" w14:textId="77777777" w:rsidTr="61DFADAC">
        <w:tc>
          <w:tcPr>
            <w:tcW w:w="1265" w:type="pct"/>
            <w:noWrap/>
          </w:tcPr>
          <w:p w14:paraId="6A05A809" w14:textId="77777777" w:rsidR="000141D9" w:rsidRPr="0068553E" w:rsidRDefault="000141D9" w:rsidP="000141D9">
            <w:pPr>
              <w:keepNext/>
              <w:outlineLvl w:val="1"/>
              <w:rPr>
                <w:rFonts w:eastAsia="MS Mincho" w:cs="Helvetica"/>
                <w:b/>
                <w:bCs/>
                <w:sz w:val="20"/>
                <w:szCs w:val="20"/>
                <w:lang w:val="en-GB"/>
              </w:rPr>
            </w:pPr>
          </w:p>
        </w:tc>
        <w:tc>
          <w:tcPr>
            <w:tcW w:w="2212" w:type="pct"/>
          </w:tcPr>
          <w:p w14:paraId="0B89F7F6" w14:textId="77777777" w:rsidR="000141D9" w:rsidRPr="0068553E" w:rsidRDefault="000141D9" w:rsidP="000141D9">
            <w:pPr>
              <w:keepNext/>
              <w:outlineLvl w:val="1"/>
              <w:rPr>
                <w:rFonts w:eastAsia="MS Mincho" w:cs="Helvetica"/>
                <w:b/>
                <w:bCs/>
                <w:sz w:val="20"/>
                <w:szCs w:val="20"/>
                <w:lang w:val="en-GB"/>
              </w:rPr>
            </w:pPr>
            <w:r w:rsidRPr="0068553E">
              <w:rPr>
                <w:rFonts w:eastAsia="MS Mincho" w:cs="Helvetica"/>
                <w:b/>
                <w:bCs/>
                <w:sz w:val="20"/>
                <w:szCs w:val="20"/>
                <w:lang w:val="en-GB"/>
              </w:rPr>
              <w:t>Reviewer’s comment</w:t>
            </w:r>
          </w:p>
          <w:p w14:paraId="19FCC298" w14:textId="77777777" w:rsidR="00BB4FA9" w:rsidRPr="0068553E" w:rsidRDefault="00BB4FA9" w:rsidP="000141D9">
            <w:pPr>
              <w:keepNext/>
              <w:outlineLvl w:val="1"/>
              <w:rPr>
                <w:rFonts w:eastAsia="MS Mincho" w:cs="Helvetica"/>
                <w:b/>
                <w:bCs/>
                <w:sz w:val="20"/>
                <w:szCs w:val="20"/>
                <w:lang w:val="en-GB"/>
              </w:rPr>
            </w:pPr>
            <w:r w:rsidRPr="0068553E">
              <w:rPr>
                <w:b/>
                <w:bCs/>
                <w:sz w:val="20"/>
                <w:szCs w:val="20"/>
                <w:highlight w:val="yellow"/>
              </w:rPr>
              <w:t>Artificial Intelligence (AI) generated or assisted review comments are strictly prohibited during peer review.</w:t>
            </w:r>
          </w:p>
        </w:tc>
        <w:tc>
          <w:tcPr>
            <w:tcW w:w="1523" w:type="pct"/>
          </w:tcPr>
          <w:p w14:paraId="6FA41DDB" w14:textId="77777777" w:rsidR="00362F25" w:rsidRPr="0068553E" w:rsidRDefault="00362F25" w:rsidP="00362F25">
            <w:pPr>
              <w:keepNext/>
              <w:outlineLvl w:val="1"/>
              <w:rPr>
                <w:rFonts w:eastAsia="MS Mincho" w:cs="Helvetica"/>
                <w:bCs/>
                <w:sz w:val="20"/>
                <w:szCs w:val="20"/>
                <w:lang w:val="en-GB"/>
              </w:rPr>
            </w:pPr>
            <w:r w:rsidRPr="0068553E">
              <w:rPr>
                <w:rFonts w:eastAsia="MS Mincho" w:cs="Helvetica"/>
                <w:b/>
                <w:bCs/>
                <w:sz w:val="20"/>
                <w:szCs w:val="20"/>
                <w:lang w:val="en-GB"/>
              </w:rPr>
              <w:t xml:space="preserve">Author’s Feedback </w:t>
            </w:r>
            <w:r w:rsidRPr="0068553E">
              <w:rPr>
                <w:rFonts w:eastAsia="MS Mincho" w:cs="Helvetica"/>
                <w:sz w:val="20"/>
                <w:szCs w:val="20"/>
                <w:lang w:val="en-GB"/>
              </w:rPr>
              <w:t>(It is mandatory that authors should write his/her feedback here)</w:t>
            </w:r>
          </w:p>
          <w:p w14:paraId="5A39BBE3" w14:textId="77777777" w:rsidR="000141D9" w:rsidRPr="0068553E" w:rsidRDefault="000141D9" w:rsidP="000141D9">
            <w:pPr>
              <w:keepNext/>
              <w:outlineLvl w:val="1"/>
              <w:rPr>
                <w:rFonts w:eastAsia="MS Mincho" w:cs="Helvetica"/>
                <w:bCs/>
                <w:sz w:val="20"/>
                <w:szCs w:val="20"/>
                <w:lang w:val="en-GB"/>
              </w:rPr>
            </w:pPr>
          </w:p>
        </w:tc>
      </w:tr>
      <w:tr w:rsidR="000141D9" w:rsidRPr="0068553E" w14:paraId="60F43E9E" w14:textId="77777777" w:rsidTr="61DFADAC">
        <w:trPr>
          <w:trHeight w:val="1264"/>
        </w:trPr>
        <w:tc>
          <w:tcPr>
            <w:tcW w:w="1265" w:type="pct"/>
            <w:noWrap/>
          </w:tcPr>
          <w:p w14:paraId="7C78407A" w14:textId="77777777" w:rsidR="000141D9" w:rsidRPr="0068553E" w:rsidRDefault="000141D9" w:rsidP="000141D9">
            <w:pPr>
              <w:ind w:left="360"/>
              <w:rPr>
                <w:b/>
                <w:bCs/>
                <w:sz w:val="20"/>
                <w:szCs w:val="20"/>
                <w:lang w:val="en-GB"/>
              </w:rPr>
            </w:pPr>
            <w:r w:rsidRPr="0068553E">
              <w:rPr>
                <w:b/>
                <w:bCs/>
                <w:sz w:val="20"/>
                <w:szCs w:val="20"/>
                <w:lang w:val="en-GB"/>
              </w:rPr>
              <w:t>Please write a few sentences regarding the importance of this manuscript for the scientific community. A minimum of 3-4 sentences may be required for this part.</w:t>
            </w:r>
          </w:p>
          <w:p w14:paraId="41C8F396" w14:textId="77777777" w:rsidR="000141D9" w:rsidRPr="0068553E" w:rsidRDefault="000141D9" w:rsidP="000141D9">
            <w:pPr>
              <w:ind w:left="360"/>
              <w:rPr>
                <w:rFonts w:eastAsia="MS Mincho"/>
                <w:b/>
                <w:bCs/>
                <w:sz w:val="20"/>
                <w:szCs w:val="20"/>
                <w:lang w:val="en-GB"/>
              </w:rPr>
            </w:pPr>
          </w:p>
        </w:tc>
        <w:tc>
          <w:tcPr>
            <w:tcW w:w="2212" w:type="pct"/>
          </w:tcPr>
          <w:p w14:paraId="2AA3A5BD" w14:textId="77777777" w:rsidR="000141D9" w:rsidRPr="0068553E" w:rsidRDefault="00522243" w:rsidP="000141D9">
            <w:pPr>
              <w:contextualSpacing/>
              <w:rPr>
                <w:b/>
                <w:bCs/>
                <w:sz w:val="20"/>
                <w:szCs w:val="20"/>
                <w:lang w:val="en-GB"/>
              </w:rPr>
            </w:pPr>
            <w:r w:rsidRPr="0068553E">
              <w:rPr>
                <w:sz w:val="20"/>
                <w:szCs w:val="20"/>
              </w:rPr>
              <w:t>This manuscript provides a timely and comprehensive synthesis of recent advancements in Accelerated Bridge Construction (ABC), a field that is increasingly critical for addressing aging infrastructure and minimizing public disruption. By integrating developments in high-performance materials, innovative construction methods, and emerging digital technologies, the review offers a holistic understanding that has been missing from existing literature. Its discussion of implementation challenges and future research priorities provides valuable guidance for engineers, policymakers, and researchers striving to enhance the efficiency, safety, and sustainability of bridge construction. Overall, this work contributes essential insights that can accelerate the adoption of ABC practices and inform the next generation of infrastructure solutions.</w:t>
            </w:r>
          </w:p>
        </w:tc>
        <w:tc>
          <w:tcPr>
            <w:tcW w:w="1523" w:type="pct"/>
          </w:tcPr>
          <w:p w14:paraId="72A3D3EC" w14:textId="5DF87B09" w:rsidR="000141D9" w:rsidRPr="0068553E" w:rsidRDefault="64224C49" w:rsidP="61DFADAC">
            <w:pPr>
              <w:keepNext/>
              <w:jc w:val="both"/>
              <w:rPr>
                <w:sz w:val="20"/>
                <w:szCs w:val="20"/>
              </w:rPr>
            </w:pPr>
            <w:r w:rsidRPr="0068553E">
              <w:rPr>
                <w:sz w:val="20"/>
                <w:szCs w:val="20"/>
                <w:lang w:val="en-GB"/>
              </w:rPr>
              <w:t>We thank the reviewer for their strong endorsement of the manuscript's timeliness, comprehensive nature, and value to the scientific community.</w:t>
            </w:r>
          </w:p>
        </w:tc>
      </w:tr>
      <w:tr w:rsidR="000141D9" w:rsidRPr="0068553E" w14:paraId="1177A8D1" w14:textId="77777777" w:rsidTr="61DFADAC">
        <w:trPr>
          <w:trHeight w:val="1262"/>
        </w:trPr>
        <w:tc>
          <w:tcPr>
            <w:tcW w:w="1265" w:type="pct"/>
            <w:noWrap/>
          </w:tcPr>
          <w:p w14:paraId="32CC438C" w14:textId="77777777" w:rsidR="000141D9" w:rsidRPr="0068553E" w:rsidRDefault="000141D9" w:rsidP="000141D9">
            <w:pPr>
              <w:ind w:left="360"/>
              <w:rPr>
                <w:b/>
                <w:bCs/>
                <w:sz w:val="20"/>
                <w:szCs w:val="20"/>
                <w:lang w:val="en-GB"/>
              </w:rPr>
            </w:pPr>
            <w:r w:rsidRPr="0068553E">
              <w:rPr>
                <w:b/>
                <w:bCs/>
                <w:sz w:val="20"/>
                <w:szCs w:val="20"/>
                <w:lang w:val="en-GB"/>
              </w:rPr>
              <w:t>Is the title of the article suitable?</w:t>
            </w:r>
          </w:p>
          <w:p w14:paraId="1DD92728" w14:textId="77777777" w:rsidR="000141D9" w:rsidRPr="0068553E" w:rsidRDefault="000141D9" w:rsidP="000141D9">
            <w:pPr>
              <w:ind w:left="360"/>
              <w:rPr>
                <w:b/>
                <w:bCs/>
                <w:sz w:val="20"/>
                <w:szCs w:val="20"/>
                <w:lang w:val="en-GB"/>
              </w:rPr>
            </w:pPr>
            <w:r w:rsidRPr="0068553E">
              <w:rPr>
                <w:b/>
                <w:bCs/>
                <w:sz w:val="20"/>
                <w:szCs w:val="20"/>
                <w:lang w:val="en-GB"/>
              </w:rPr>
              <w:t>(If not please suggest an alternative title)</w:t>
            </w:r>
          </w:p>
          <w:p w14:paraId="0D0B940D" w14:textId="77777777" w:rsidR="000141D9" w:rsidRPr="0068553E" w:rsidRDefault="000141D9" w:rsidP="000141D9">
            <w:pPr>
              <w:keepNext/>
              <w:outlineLvl w:val="1"/>
              <w:rPr>
                <w:rFonts w:eastAsia="MS Mincho" w:cs="Helvetica"/>
                <w:b/>
                <w:bCs/>
                <w:sz w:val="20"/>
                <w:szCs w:val="20"/>
                <w:u w:val="single"/>
                <w:lang w:val="en-GB"/>
              </w:rPr>
            </w:pPr>
          </w:p>
        </w:tc>
        <w:tc>
          <w:tcPr>
            <w:tcW w:w="2212" w:type="pct"/>
          </w:tcPr>
          <w:p w14:paraId="5B7FDD25" w14:textId="77777777" w:rsidR="000141D9" w:rsidRPr="0068553E" w:rsidRDefault="003B64D7" w:rsidP="000141D9">
            <w:pPr>
              <w:ind w:left="360"/>
              <w:rPr>
                <w:b/>
                <w:bCs/>
                <w:sz w:val="20"/>
                <w:szCs w:val="20"/>
                <w:lang w:val="en-GB"/>
              </w:rPr>
            </w:pPr>
            <w:r w:rsidRPr="0068553E">
              <w:rPr>
                <w:b/>
                <w:bCs/>
                <w:sz w:val="20"/>
                <w:szCs w:val="20"/>
                <w:lang w:val="en-GB"/>
              </w:rPr>
              <w:t>Yes</w:t>
            </w:r>
          </w:p>
        </w:tc>
        <w:tc>
          <w:tcPr>
            <w:tcW w:w="1523" w:type="pct"/>
          </w:tcPr>
          <w:p w14:paraId="0E27B00A" w14:textId="2498662B" w:rsidR="000141D9" w:rsidRPr="0068553E" w:rsidRDefault="592B5B2C" w:rsidP="61DFADAC">
            <w:pPr>
              <w:keepNext/>
              <w:rPr>
                <w:sz w:val="20"/>
                <w:szCs w:val="20"/>
              </w:rPr>
            </w:pPr>
            <w:r w:rsidRPr="0068553E">
              <w:rPr>
                <w:sz w:val="20"/>
                <w:szCs w:val="20"/>
                <w:lang w:val="en-GB"/>
              </w:rPr>
              <w:t>We thank the reviewer</w:t>
            </w:r>
          </w:p>
        </w:tc>
      </w:tr>
      <w:tr w:rsidR="000141D9" w:rsidRPr="0068553E" w14:paraId="68FA7C02" w14:textId="77777777" w:rsidTr="61DFADAC">
        <w:trPr>
          <w:trHeight w:val="1262"/>
        </w:trPr>
        <w:tc>
          <w:tcPr>
            <w:tcW w:w="1265" w:type="pct"/>
            <w:noWrap/>
          </w:tcPr>
          <w:p w14:paraId="3405B17B" w14:textId="77777777" w:rsidR="000141D9" w:rsidRPr="0068553E" w:rsidRDefault="000141D9" w:rsidP="000141D9">
            <w:pPr>
              <w:keepNext/>
              <w:ind w:left="360"/>
              <w:outlineLvl w:val="1"/>
              <w:rPr>
                <w:rFonts w:eastAsia="MS Mincho" w:cs="Helvetica"/>
                <w:b/>
                <w:bCs/>
                <w:sz w:val="20"/>
                <w:szCs w:val="20"/>
                <w:lang w:val="en-GB"/>
              </w:rPr>
            </w:pPr>
            <w:r w:rsidRPr="0068553E">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60061E4C" w14:textId="77777777" w:rsidR="000141D9" w:rsidRPr="0068553E" w:rsidRDefault="000141D9" w:rsidP="000141D9">
            <w:pPr>
              <w:keepNext/>
              <w:outlineLvl w:val="1"/>
              <w:rPr>
                <w:rFonts w:eastAsia="MS Mincho" w:cs="Helvetica"/>
                <w:b/>
                <w:bCs/>
                <w:sz w:val="20"/>
                <w:szCs w:val="20"/>
                <w:u w:val="single"/>
                <w:lang w:val="en-GB"/>
              </w:rPr>
            </w:pPr>
          </w:p>
        </w:tc>
        <w:tc>
          <w:tcPr>
            <w:tcW w:w="2212" w:type="pct"/>
          </w:tcPr>
          <w:p w14:paraId="094DDC1A" w14:textId="77777777" w:rsidR="000141D9" w:rsidRPr="0068553E" w:rsidRDefault="003B64D7" w:rsidP="000141D9">
            <w:pPr>
              <w:ind w:left="360"/>
              <w:rPr>
                <w:b/>
                <w:bCs/>
                <w:sz w:val="20"/>
                <w:szCs w:val="20"/>
                <w:lang w:val="en-GB"/>
              </w:rPr>
            </w:pPr>
            <w:r w:rsidRPr="0068553E">
              <w:rPr>
                <w:sz w:val="20"/>
                <w:szCs w:val="20"/>
              </w:rPr>
              <w:t>The abstract provides sufficient and well-structured information about the present work. It clearly outlines the motivation for the study, summarizes recent advancements in materials and construction methods, and highlights the key implementation challenges addressed in the review.</w:t>
            </w:r>
          </w:p>
        </w:tc>
        <w:tc>
          <w:tcPr>
            <w:tcW w:w="1523" w:type="pct"/>
          </w:tcPr>
          <w:p w14:paraId="44EAFD9C" w14:textId="0BDE5D46" w:rsidR="000141D9" w:rsidRPr="0068553E" w:rsidRDefault="1209BE8A" w:rsidP="61DFADAC">
            <w:pPr>
              <w:keepNext/>
              <w:rPr>
                <w:sz w:val="20"/>
                <w:szCs w:val="20"/>
              </w:rPr>
            </w:pPr>
            <w:r w:rsidRPr="0068553E">
              <w:rPr>
                <w:sz w:val="20"/>
                <w:szCs w:val="20"/>
                <w:lang w:val="en-GB"/>
              </w:rPr>
              <w:t>We thank the reviewer for their positive assessment of the abstract.</w:t>
            </w:r>
          </w:p>
        </w:tc>
      </w:tr>
      <w:tr w:rsidR="000141D9" w:rsidRPr="0068553E" w14:paraId="1797593B" w14:textId="77777777" w:rsidTr="61DFADAC">
        <w:trPr>
          <w:trHeight w:val="704"/>
        </w:trPr>
        <w:tc>
          <w:tcPr>
            <w:tcW w:w="1265" w:type="pct"/>
            <w:noWrap/>
          </w:tcPr>
          <w:p w14:paraId="129A0ED8" w14:textId="77777777" w:rsidR="000141D9" w:rsidRPr="0068553E" w:rsidRDefault="000141D9" w:rsidP="000141D9">
            <w:pPr>
              <w:keepNext/>
              <w:ind w:left="360"/>
              <w:outlineLvl w:val="1"/>
              <w:rPr>
                <w:rFonts w:ascii="Helvetica" w:eastAsia="MS Mincho" w:hAnsi="Helvetica" w:cs="Helvetica"/>
                <w:sz w:val="20"/>
                <w:szCs w:val="20"/>
                <w:u w:val="single"/>
                <w:lang w:val="en-GB"/>
              </w:rPr>
            </w:pPr>
            <w:r w:rsidRPr="0068553E">
              <w:rPr>
                <w:rFonts w:eastAsia="MS Mincho" w:cs="Helvetica"/>
                <w:b/>
                <w:bCs/>
                <w:sz w:val="20"/>
                <w:szCs w:val="20"/>
                <w:lang w:val="en-GB"/>
              </w:rPr>
              <w:t>Is the manuscript scientifically, correct? Please write here.</w:t>
            </w:r>
          </w:p>
        </w:tc>
        <w:tc>
          <w:tcPr>
            <w:tcW w:w="2212" w:type="pct"/>
          </w:tcPr>
          <w:p w14:paraId="458939D2" w14:textId="77777777" w:rsidR="000141D9" w:rsidRPr="0068553E" w:rsidRDefault="00787A55" w:rsidP="000141D9">
            <w:pPr>
              <w:contextualSpacing/>
              <w:rPr>
                <w:bCs/>
                <w:sz w:val="20"/>
                <w:szCs w:val="20"/>
                <w:lang w:val="en-GB"/>
              </w:rPr>
            </w:pPr>
            <w:r w:rsidRPr="0068553E">
              <w:rPr>
                <w:bCs/>
                <w:sz w:val="20"/>
                <w:szCs w:val="20"/>
                <w:lang w:val="en-GB"/>
              </w:rPr>
              <w:t xml:space="preserve">Yes </w:t>
            </w:r>
          </w:p>
        </w:tc>
        <w:tc>
          <w:tcPr>
            <w:tcW w:w="1523" w:type="pct"/>
          </w:tcPr>
          <w:p w14:paraId="4B94D5A5" w14:textId="27234AD4" w:rsidR="000141D9" w:rsidRPr="0068553E" w:rsidRDefault="6701D9C4" w:rsidP="61DFADAC">
            <w:pPr>
              <w:keepNext/>
              <w:rPr>
                <w:sz w:val="20"/>
                <w:szCs w:val="20"/>
              </w:rPr>
            </w:pPr>
            <w:r w:rsidRPr="0068553E">
              <w:rPr>
                <w:sz w:val="20"/>
                <w:szCs w:val="20"/>
                <w:lang w:val="en-GB"/>
              </w:rPr>
              <w:t>We thank the reviewer.</w:t>
            </w:r>
          </w:p>
        </w:tc>
      </w:tr>
      <w:tr w:rsidR="000141D9" w:rsidRPr="0068553E" w14:paraId="03DDE072" w14:textId="77777777" w:rsidTr="61DFADAC">
        <w:trPr>
          <w:trHeight w:val="703"/>
        </w:trPr>
        <w:tc>
          <w:tcPr>
            <w:tcW w:w="1265" w:type="pct"/>
            <w:noWrap/>
          </w:tcPr>
          <w:p w14:paraId="6D68EF76" w14:textId="77777777" w:rsidR="000141D9" w:rsidRPr="0068553E" w:rsidRDefault="000141D9" w:rsidP="000141D9">
            <w:pPr>
              <w:ind w:left="360"/>
              <w:rPr>
                <w:b/>
                <w:bCs/>
                <w:sz w:val="20"/>
                <w:szCs w:val="20"/>
                <w:lang w:val="en-GB"/>
              </w:rPr>
            </w:pPr>
            <w:r w:rsidRPr="0068553E">
              <w:rPr>
                <w:b/>
                <w:bCs/>
                <w:sz w:val="20"/>
                <w:szCs w:val="20"/>
                <w:lang w:val="en-GB"/>
              </w:rPr>
              <w:t>Are the references sufficient and recent? If you have suggestions of additional references, please mention them in the review form.</w:t>
            </w:r>
          </w:p>
        </w:tc>
        <w:tc>
          <w:tcPr>
            <w:tcW w:w="2212" w:type="pct"/>
          </w:tcPr>
          <w:p w14:paraId="2A3ADA4F" w14:textId="77777777" w:rsidR="000141D9" w:rsidRPr="0068553E" w:rsidRDefault="00787A55" w:rsidP="000141D9">
            <w:pPr>
              <w:contextualSpacing/>
              <w:rPr>
                <w:bCs/>
                <w:sz w:val="20"/>
                <w:szCs w:val="20"/>
                <w:lang w:val="en-GB"/>
              </w:rPr>
            </w:pPr>
            <w:r w:rsidRPr="0068553E">
              <w:rPr>
                <w:bCs/>
                <w:sz w:val="20"/>
                <w:szCs w:val="20"/>
                <w:lang w:val="en-GB"/>
              </w:rPr>
              <w:t xml:space="preserve"> Yes. </w:t>
            </w:r>
            <w:proofErr w:type="spellStart"/>
            <w:r w:rsidRPr="0068553E">
              <w:rPr>
                <w:bCs/>
                <w:sz w:val="20"/>
                <w:szCs w:val="20"/>
                <w:lang w:val="en-GB"/>
              </w:rPr>
              <w:t>Refernces</w:t>
            </w:r>
            <w:proofErr w:type="spellEnd"/>
            <w:r w:rsidRPr="0068553E">
              <w:rPr>
                <w:bCs/>
                <w:sz w:val="20"/>
                <w:szCs w:val="20"/>
                <w:lang w:val="en-GB"/>
              </w:rPr>
              <w:t xml:space="preserve"> are most recent and sufficient for the present work.</w:t>
            </w:r>
          </w:p>
        </w:tc>
        <w:tc>
          <w:tcPr>
            <w:tcW w:w="1523" w:type="pct"/>
          </w:tcPr>
          <w:p w14:paraId="3DEEC669" w14:textId="10D5F8A6" w:rsidR="000141D9" w:rsidRPr="0068553E" w:rsidRDefault="278674B1" w:rsidP="61DFADAC">
            <w:pPr>
              <w:keepNext/>
              <w:rPr>
                <w:sz w:val="20"/>
                <w:szCs w:val="20"/>
              </w:rPr>
            </w:pPr>
            <w:r w:rsidRPr="0068553E">
              <w:rPr>
                <w:sz w:val="20"/>
                <w:szCs w:val="20"/>
                <w:lang w:val="en-GB"/>
              </w:rPr>
              <w:t>We are grateful for the reviewer's confirmation of the reference quality</w:t>
            </w:r>
          </w:p>
        </w:tc>
      </w:tr>
      <w:tr w:rsidR="000141D9" w:rsidRPr="0068553E" w14:paraId="6726283F" w14:textId="77777777" w:rsidTr="61DFADAC">
        <w:trPr>
          <w:trHeight w:val="386"/>
        </w:trPr>
        <w:tc>
          <w:tcPr>
            <w:tcW w:w="1265" w:type="pct"/>
            <w:noWrap/>
          </w:tcPr>
          <w:p w14:paraId="38B4B1DF" w14:textId="77777777" w:rsidR="000141D9" w:rsidRPr="0068553E" w:rsidRDefault="000141D9" w:rsidP="000141D9">
            <w:pPr>
              <w:keepNext/>
              <w:ind w:left="360"/>
              <w:outlineLvl w:val="1"/>
              <w:rPr>
                <w:rFonts w:eastAsia="MS Mincho" w:cs="Helvetica"/>
                <w:b/>
                <w:sz w:val="20"/>
                <w:szCs w:val="20"/>
                <w:lang w:val="en-GB"/>
              </w:rPr>
            </w:pPr>
            <w:r w:rsidRPr="0068553E">
              <w:rPr>
                <w:rFonts w:eastAsia="MS Mincho" w:cs="Helvetica"/>
                <w:b/>
                <w:sz w:val="20"/>
                <w:szCs w:val="20"/>
                <w:lang w:val="en-GB"/>
              </w:rPr>
              <w:t>Is the language/English quality of the article suitable for scholarly communications?</w:t>
            </w:r>
          </w:p>
          <w:p w14:paraId="3656B9AB" w14:textId="77777777" w:rsidR="000141D9" w:rsidRPr="0068553E" w:rsidRDefault="000141D9" w:rsidP="000141D9">
            <w:pPr>
              <w:rPr>
                <w:sz w:val="20"/>
                <w:szCs w:val="20"/>
                <w:lang w:val="en-GB"/>
              </w:rPr>
            </w:pPr>
          </w:p>
        </w:tc>
        <w:tc>
          <w:tcPr>
            <w:tcW w:w="2212" w:type="pct"/>
          </w:tcPr>
          <w:p w14:paraId="5DF63922" w14:textId="77777777" w:rsidR="000141D9" w:rsidRPr="0068553E" w:rsidRDefault="00787A55" w:rsidP="000141D9">
            <w:pPr>
              <w:rPr>
                <w:sz w:val="20"/>
                <w:szCs w:val="20"/>
                <w:lang w:val="en-GB"/>
              </w:rPr>
            </w:pPr>
            <w:r w:rsidRPr="0068553E">
              <w:rPr>
                <w:sz w:val="20"/>
                <w:szCs w:val="20"/>
                <w:lang w:val="en-GB"/>
              </w:rPr>
              <w:t xml:space="preserve">Yes </w:t>
            </w:r>
          </w:p>
        </w:tc>
        <w:tc>
          <w:tcPr>
            <w:tcW w:w="1523" w:type="pct"/>
          </w:tcPr>
          <w:p w14:paraId="45FB0818" w14:textId="41F2F03A" w:rsidR="000141D9" w:rsidRPr="0068553E" w:rsidRDefault="5A1B5E8E" w:rsidP="61DFADAC">
            <w:pPr>
              <w:rPr>
                <w:sz w:val="20"/>
                <w:szCs w:val="20"/>
              </w:rPr>
            </w:pPr>
            <w:r w:rsidRPr="0068553E">
              <w:rPr>
                <w:sz w:val="20"/>
                <w:szCs w:val="20"/>
                <w:lang w:val="en-GB"/>
              </w:rPr>
              <w:t>We thank the reviewer.</w:t>
            </w:r>
          </w:p>
        </w:tc>
      </w:tr>
      <w:tr w:rsidR="000141D9" w:rsidRPr="0068553E" w14:paraId="33A5ADFC" w14:textId="77777777" w:rsidTr="61DFADAC">
        <w:trPr>
          <w:trHeight w:val="1178"/>
        </w:trPr>
        <w:tc>
          <w:tcPr>
            <w:tcW w:w="1265" w:type="pct"/>
            <w:noWrap/>
          </w:tcPr>
          <w:p w14:paraId="65F3188F" w14:textId="77777777" w:rsidR="000141D9" w:rsidRPr="0068553E" w:rsidRDefault="000141D9" w:rsidP="000141D9">
            <w:pPr>
              <w:keepNext/>
              <w:outlineLvl w:val="1"/>
              <w:rPr>
                <w:rFonts w:eastAsia="MS Mincho" w:cs="Helvetica"/>
                <w:sz w:val="20"/>
                <w:szCs w:val="20"/>
                <w:lang w:val="en-GB"/>
              </w:rPr>
            </w:pPr>
            <w:r w:rsidRPr="0068553E">
              <w:rPr>
                <w:rFonts w:eastAsia="MS Mincho" w:cs="Helvetica"/>
                <w:b/>
                <w:sz w:val="20"/>
                <w:szCs w:val="20"/>
                <w:u w:val="single"/>
                <w:lang w:val="en-GB"/>
              </w:rPr>
              <w:t>Optional/General</w:t>
            </w:r>
            <w:r w:rsidRPr="0068553E">
              <w:rPr>
                <w:rFonts w:eastAsia="MS Mincho" w:cs="Helvetica"/>
                <w:b/>
                <w:sz w:val="20"/>
                <w:szCs w:val="20"/>
                <w:lang w:val="en-GB"/>
              </w:rPr>
              <w:t xml:space="preserve"> </w:t>
            </w:r>
            <w:r w:rsidRPr="0068553E">
              <w:rPr>
                <w:rFonts w:eastAsia="MS Mincho" w:cs="Helvetica"/>
                <w:sz w:val="20"/>
                <w:szCs w:val="20"/>
                <w:lang w:val="en-GB"/>
              </w:rPr>
              <w:t>comments</w:t>
            </w:r>
          </w:p>
          <w:p w14:paraId="049F31CB" w14:textId="77777777" w:rsidR="000141D9" w:rsidRPr="0068553E" w:rsidRDefault="000141D9" w:rsidP="000141D9">
            <w:pPr>
              <w:keepNext/>
              <w:outlineLvl w:val="1"/>
              <w:rPr>
                <w:rFonts w:eastAsia="MS Mincho" w:cs="Helvetica"/>
                <w:bCs/>
                <w:sz w:val="20"/>
                <w:szCs w:val="20"/>
                <w:lang w:val="en-GB"/>
              </w:rPr>
            </w:pPr>
          </w:p>
        </w:tc>
        <w:tc>
          <w:tcPr>
            <w:tcW w:w="2212" w:type="pct"/>
          </w:tcPr>
          <w:p w14:paraId="53128261" w14:textId="77777777" w:rsidR="000141D9" w:rsidRPr="0068553E" w:rsidRDefault="000141D9" w:rsidP="000141D9">
            <w:pPr>
              <w:rPr>
                <w:rFonts w:eastAsia="Arial Unicode MS"/>
                <w:b/>
                <w:sz w:val="20"/>
                <w:szCs w:val="20"/>
                <w:lang w:val="en-GB"/>
              </w:rPr>
            </w:pPr>
          </w:p>
        </w:tc>
        <w:tc>
          <w:tcPr>
            <w:tcW w:w="1523" w:type="pct"/>
          </w:tcPr>
          <w:p w14:paraId="62486C05" w14:textId="77777777" w:rsidR="000141D9" w:rsidRPr="0068553E" w:rsidRDefault="000141D9" w:rsidP="000141D9">
            <w:pPr>
              <w:rPr>
                <w:sz w:val="20"/>
                <w:szCs w:val="20"/>
                <w:lang w:val="en-GB"/>
              </w:rPr>
            </w:pPr>
          </w:p>
        </w:tc>
      </w:tr>
    </w:tbl>
    <w:p w14:paraId="62EBF3C5" w14:textId="77777777" w:rsidR="000141D9" w:rsidRPr="0068553E" w:rsidRDefault="000141D9" w:rsidP="000141D9">
      <w:pPr>
        <w:jc w:val="both"/>
        <w:rPr>
          <w:rFonts w:eastAsia="MS Mincho" w:cs="Helvetica"/>
          <w:b/>
          <w:bCs/>
          <w:sz w:val="20"/>
          <w:szCs w:val="20"/>
          <w:u w:val="single"/>
          <w:lang w:val="en-GB"/>
        </w:rPr>
      </w:pPr>
    </w:p>
    <w:p w14:paraId="6D98A12B" w14:textId="77777777" w:rsidR="000141D9" w:rsidRPr="0068553E" w:rsidRDefault="000141D9" w:rsidP="000141D9">
      <w:pPr>
        <w:jc w:val="both"/>
        <w:rPr>
          <w:rFonts w:eastAsia="MS Mincho" w:cs="Helvetica"/>
          <w:b/>
          <w:bCs/>
          <w:sz w:val="20"/>
          <w:szCs w:val="20"/>
          <w:u w:val="single"/>
          <w:lang w:val="en-GB"/>
        </w:rPr>
      </w:pPr>
    </w:p>
    <w:p w14:paraId="2946DB82" w14:textId="77777777" w:rsidR="000141D9" w:rsidRPr="0068553E" w:rsidRDefault="000141D9" w:rsidP="000141D9">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995"/>
        <w:gridCol w:w="4391"/>
        <w:gridCol w:w="2574"/>
      </w:tblGrid>
      <w:tr w:rsidR="000141D9" w:rsidRPr="0068553E" w14:paraId="5C2AA5B3" w14:textId="77777777" w:rsidTr="000D1B95">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0141D9" w:rsidRPr="0068553E" w:rsidRDefault="000141D9" w:rsidP="000141D9">
            <w:pPr>
              <w:rPr>
                <w:rFonts w:eastAsia="Arial Unicode MS"/>
                <w:b/>
                <w:sz w:val="20"/>
                <w:szCs w:val="20"/>
                <w:u w:val="single"/>
                <w:lang w:val="en-GB"/>
              </w:rPr>
            </w:pPr>
            <w:r w:rsidRPr="0068553E">
              <w:rPr>
                <w:rFonts w:eastAsia="Arial Unicode MS"/>
                <w:b/>
                <w:sz w:val="20"/>
                <w:szCs w:val="20"/>
                <w:highlight w:val="yellow"/>
                <w:u w:val="single"/>
                <w:lang w:val="en-GB"/>
              </w:rPr>
              <w:t>PART  2:</w:t>
            </w:r>
            <w:r w:rsidRPr="0068553E">
              <w:rPr>
                <w:rFonts w:eastAsia="Arial Unicode MS"/>
                <w:b/>
                <w:sz w:val="20"/>
                <w:szCs w:val="20"/>
                <w:u w:val="single"/>
                <w:lang w:val="en-GB"/>
              </w:rPr>
              <w:t xml:space="preserve"> </w:t>
            </w:r>
          </w:p>
          <w:p w14:paraId="5997CC1D" w14:textId="77777777" w:rsidR="000141D9" w:rsidRPr="0068553E" w:rsidRDefault="000141D9" w:rsidP="000141D9">
            <w:pPr>
              <w:rPr>
                <w:rFonts w:eastAsia="Arial Unicode MS"/>
                <w:b/>
                <w:sz w:val="20"/>
                <w:szCs w:val="20"/>
                <w:u w:val="single"/>
                <w:lang w:val="en-GB"/>
              </w:rPr>
            </w:pPr>
          </w:p>
        </w:tc>
      </w:tr>
      <w:tr w:rsidR="000141D9" w:rsidRPr="0068553E" w14:paraId="783AB344" w14:textId="77777777" w:rsidTr="0007596A">
        <w:trPr>
          <w:trHeight w:val="935"/>
        </w:trPr>
        <w:tc>
          <w:tcPr>
            <w:tcW w:w="2313" w:type="pct"/>
            <w:noWrap/>
            <w:tcMar>
              <w:top w:w="0" w:type="dxa"/>
              <w:left w:w="108" w:type="dxa"/>
              <w:bottom w:w="0" w:type="dxa"/>
              <w:right w:w="108" w:type="dxa"/>
            </w:tcMar>
            <w:vAlign w:val="center"/>
          </w:tcPr>
          <w:p w14:paraId="110FFD37" w14:textId="77777777" w:rsidR="000141D9" w:rsidRPr="0068553E" w:rsidRDefault="000141D9" w:rsidP="000141D9">
            <w:pPr>
              <w:rPr>
                <w:rFonts w:eastAsia="Arial Unicode MS"/>
                <w:sz w:val="20"/>
                <w:szCs w:val="20"/>
                <w:lang w:val="en-GB"/>
              </w:rPr>
            </w:pPr>
          </w:p>
        </w:tc>
        <w:tc>
          <w:tcPr>
            <w:tcW w:w="1694" w:type="pct"/>
            <w:tcMar>
              <w:top w:w="0" w:type="dxa"/>
              <w:left w:w="108" w:type="dxa"/>
              <w:bottom w:w="0" w:type="dxa"/>
              <w:right w:w="108" w:type="dxa"/>
            </w:tcMar>
          </w:tcPr>
          <w:p w14:paraId="16CB535E" w14:textId="77777777" w:rsidR="000141D9" w:rsidRPr="0068553E" w:rsidRDefault="000141D9" w:rsidP="000141D9">
            <w:pPr>
              <w:keepNext/>
              <w:outlineLvl w:val="1"/>
              <w:rPr>
                <w:rFonts w:eastAsia="MS Mincho" w:cs="Helvetica"/>
                <w:b/>
                <w:bCs/>
                <w:sz w:val="20"/>
                <w:szCs w:val="20"/>
                <w:lang w:val="en-GB"/>
              </w:rPr>
            </w:pPr>
            <w:r w:rsidRPr="0068553E">
              <w:rPr>
                <w:rFonts w:eastAsia="MS Mincho" w:cs="Helvetica"/>
                <w:b/>
                <w:bCs/>
                <w:sz w:val="20"/>
                <w:szCs w:val="20"/>
                <w:lang w:val="en-GB"/>
              </w:rPr>
              <w:t>Reviewer’s comment</w:t>
            </w:r>
          </w:p>
        </w:tc>
        <w:tc>
          <w:tcPr>
            <w:tcW w:w="993" w:type="pct"/>
          </w:tcPr>
          <w:p w14:paraId="7A6E4EA3" w14:textId="77777777" w:rsidR="00362F25" w:rsidRPr="0068553E" w:rsidRDefault="00362F25" w:rsidP="00362F25">
            <w:pPr>
              <w:keepNext/>
              <w:outlineLvl w:val="1"/>
              <w:rPr>
                <w:rFonts w:eastAsia="MS Mincho" w:cs="Helvetica"/>
                <w:bCs/>
                <w:sz w:val="20"/>
                <w:szCs w:val="20"/>
                <w:lang w:val="en-GB"/>
              </w:rPr>
            </w:pPr>
            <w:r w:rsidRPr="0068553E">
              <w:rPr>
                <w:rFonts w:eastAsia="MS Mincho" w:cs="Helvetica"/>
                <w:b/>
                <w:bCs/>
                <w:sz w:val="20"/>
                <w:szCs w:val="20"/>
                <w:lang w:val="en-GB"/>
              </w:rPr>
              <w:t xml:space="preserve">Author’s Feedback </w:t>
            </w:r>
            <w:r w:rsidRPr="0068553E">
              <w:rPr>
                <w:rFonts w:eastAsia="MS Mincho" w:cs="Helvetica"/>
                <w:sz w:val="20"/>
                <w:szCs w:val="20"/>
                <w:lang w:val="en-GB"/>
              </w:rPr>
              <w:t>(It is mandatory that authors should write his/her feedback here)</w:t>
            </w:r>
          </w:p>
          <w:p w14:paraId="6B699379" w14:textId="77777777" w:rsidR="000141D9" w:rsidRPr="0068553E" w:rsidRDefault="000141D9" w:rsidP="000141D9">
            <w:pPr>
              <w:keepNext/>
              <w:outlineLvl w:val="1"/>
              <w:rPr>
                <w:rFonts w:eastAsia="MS Mincho" w:cs="Helvetica"/>
                <w:bCs/>
                <w:sz w:val="20"/>
                <w:szCs w:val="20"/>
                <w:lang w:val="en-GB"/>
              </w:rPr>
            </w:pPr>
          </w:p>
        </w:tc>
      </w:tr>
      <w:tr w:rsidR="000141D9" w:rsidRPr="0068553E" w14:paraId="3FF66808" w14:textId="77777777" w:rsidTr="0007596A">
        <w:trPr>
          <w:trHeight w:val="697"/>
        </w:trPr>
        <w:tc>
          <w:tcPr>
            <w:tcW w:w="2313" w:type="pct"/>
            <w:noWrap/>
            <w:tcMar>
              <w:top w:w="0" w:type="dxa"/>
              <w:left w:w="108" w:type="dxa"/>
              <w:bottom w:w="0" w:type="dxa"/>
              <w:right w:w="108" w:type="dxa"/>
            </w:tcMar>
            <w:vAlign w:val="center"/>
          </w:tcPr>
          <w:p w14:paraId="045184BF" w14:textId="77777777" w:rsidR="000141D9" w:rsidRPr="0068553E" w:rsidRDefault="000141D9" w:rsidP="000141D9">
            <w:pPr>
              <w:rPr>
                <w:rFonts w:eastAsia="Arial Unicode MS"/>
                <w:b/>
                <w:sz w:val="20"/>
                <w:szCs w:val="20"/>
                <w:lang w:val="en-GB"/>
              </w:rPr>
            </w:pPr>
            <w:r w:rsidRPr="0068553E">
              <w:rPr>
                <w:rFonts w:eastAsia="Arial Unicode MS"/>
                <w:b/>
                <w:sz w:val="20"/>
                <w:szCs w:val="20"/>
                <w:lang w:val="en-GB"/>
              </w:rPr>
              <w:t xml:space="preserve">Are there ethical issues in this manuscript? </w:t>
            </w:r>
          </w:p>
          <w:p w14:paraId="3FE9F23F" w14:textId="77777777" w:rsidR="000141D9" w:rsidRPr="0068553E" w:rsidRDefault="000141D9" w:rsidP="000141D9">
            <w:pPr>
              <w:rPr>
                <w:rFonts w:eastAsia="Arial Unicode MS"/>
                <w:sz w:val="20"/>
                <w:szCs w:val="20"/>
                <w:lang w:val="en-GB"/>
              </w:rPr>
            </w:pPr>
          </w:p>
        </w:tc>
        <w:tc>
          <w:tcPr>
            <w:tcW w:w="1694" w:type="pct"/>
            <w:tcMar>
              <w:top w:w="0" w:type="dxa"/>
              <w:left w:w="108" w:type="dxa"/>
              <w:bottom w:w="0" w:type="dxa"/>
              <w:right w:w="108" w:type="dxa"/>
            </w:tcMar>
            <w:vAlign w:val="center"/>
          </w:tcPr>
          <w:p w14:paraId="6754860A" w14:textId="77777777" w:rsidR="000141D9" w:rsidRPr="0068553E" w:rsidRDefault="000141D9" w:rsidP="000141D9">
            <w:pPr>
              <w:rPr>
                <w:rFonts w:eastAsia="Arial Unicode MS"/>
                <w:i/>
                <w:iCs/>
                <w:sz w:val="20"/>
                <w:szCs w:val="20"/>
                <w:u w:val="single"/>
                <w:lang w:val="en-GB"/>
              </w:rPr>
            </w:pPr>
            <w:r w:rsidRPr="0068553E">
              <w:rPr>
                <w:rFonts w:eastAsia="Arial Unicode MS"/>
                <w:i/>
                <w:iCs/>
                <w:sz w:val="20"/>
                <w:szCs w:val="20"/>
                <w:u w:val="single"/>
                <w:lang w:val="en-GB"/>
              </w:rPr>
              <w:t xml:space="preserve">(If yes, </w:t>
            </w:r>
            <w:proofErr w:type="gramStart"/>
            <w:r w:rsidRPr="0068553E">
              <w:rPr>
                <w:rFonts w:eastAsia="Arial Unicode MS"/>
                <w:i/>
                <w:iCs/>
                <w:sz w:val="20"/>
                <w:szCs w:val="20"/>
                <w:u w:val="single"/>
                <w:lang w:val="en-GB"/>
              </w:rPr>
              <w:t>Kindly</w:t>
            </w:r>
            <w:proofErr w:type="gramEnd"/>
            <w:r w:rsidRPr="0068553E">
              <w:rPr>
                <w:rFonts w:eastAsia="Arial Unicode MS"/>
                <w:i/>
                <w:iCs/>
                <w:sz w:val="20"/>
                <w:szCs w:val="20"/>
                <w:u w:val="single"/>
                <w:lang w:val="en-GB"/>
              </w:rPr>
              <w:t xml:space="preserve"> please write down the ethical issues here in detail)</w:t>
            </w:r>
          </w:p>
          <w:p w14:paraId="1F72F646" w14:textId="77777777" w:rsidR="000141D9" w:rsidRPr="0068553E" w:rsidRDefault="000141D9" w:rsidP="000141D9">
            <w:pPr>
              <w:rPr>
                <w:rFonts w:eastAsia="Arial Unicode MS"/>
                <w:sz w:val="20"/>
                <w:szCs w:val="20"/>
              </w:rPr>
            </w:pPr>
          </w:p>
          <w:p w14:paraId="08CE6F91" w14:textId="77777777" w:rsidR="000141D9" w:rsidRPr="0068553E" w:rsidRDefault="000141D9" w:rsidP="000141D9">
            <w:pPr>
              <w:rPr>
                <w:rFonts w:eastAsia="Arial Unicode MS"/>
                <w:sz w:val="20"/>
                <w:szCs w:val="20"/>
                <w:lang w:val="en-GB"/>
              </w:rPr>
            </w:pPr>
          </w:p>
        </w:tc>
        <w:tc>
          <w:tcPr>
            <w:tcW w:w="993" w:type="pct"/>
            <w:vAlign w:val="center"/>
          </w:tcPr>
          <w:p w14:paraId="61CDCEAD" w14:textId="77777777" w:rsidR="000141D9" w:rsidRPr="0068553E" w:rsidRDefault="000141D9" w:rsidP="000141D9">
            <w:pPr>
              <w:rPr>
                <w:rFonts w:eastAsia="Arial Unicode MS"/>
                <w:sz w:val="20"/>
                <w:szCs w:val="20"/>
                <w:lang w:val="en-GB"/>
              </w:rPr>
            </w:pPr>
          </w:p>
          <w:p w14:paraId="6BB9E253" w14:textId="77777777" w:rsidR="000141D9" w:rsidRPr="0068553E" w:rsidRDefault="000141D9" w:rsidP="000141D9">
            <w:pPr>
              <w:rPr>
                <w:rFonts w:eastAsia="Arial Unicode MS"/>
                <w:sz w:val="20"/>
                <w:szCs w:val="20"/>
                <w:lang w:val="en-GB"/>
              </w:rPr>
            </w:pPr>
          </w:p>
          <w:p w14:paraId="23DE523C" w14:textId="77777777" w:rsidR="000141D9" w:rsidRPr="0068553E" w:rsidRDefault="000141D9" w:rsidP="000141D9">
            <w:pPr>
              <w:rPr>
                <w:rFonts w:eastAsia="Arial Unicode MS"/>
                <w:sz w:val="20"/>
                <w:szCs w:val="20"/>
                <w:lang w:val="en-GB"/>
              </w:rPr>
            </w:pPr>
          </w:p>
          <w:p w14:paraId="52E56223" w14:textId="77777777" w:rsidR="000141D9" w:rsidRPr="0068553E" w:rsidRDefault="000141D9" w:rsidP="000141D9">
            <w:pPr>
              <w:rPr>
                <w:rFonts w:eastAsia="Arial Unicode MS"/>
                <w:sz w:val="20"/>
                <w:szCs w:val="20"/>
                <w:lang w:val="en-GB"/>
              </w:rPr>
            </w:pPr>
          </w:p>
        </w:tc>
      </w:tr>
      <w:bookmarkEnd w:id="0"/>
      <w:bookmarkEnd w:id="1"/>
    </w:tbl>
    <w:p w14:paraId="07547A01" w14:textId="77777777" w:rsidR="004C3DF1" w:rsidRPr="0068553E" w:rsidRDefault="004C3DF1" w:rsidP="002D515D">
      <w:pPr>
        <w:pStyle w:val="BodyText"/>
        <w:outlineLvl w:val="0"/>
        <w:rPr>
          <w:rFonts w:ascii="Cambria" w:hAnsi="Cambria" w:cs="Arial"/>
          <w:sz w:val="20"/>
          <w:szCs w:val="20"/>
          <w:lang w:val="en-GB"/>
        </w:rPr>
      </w:pPr>
    </w:p>
    <w:sectPr w:rsidR="004C3DF1" w:rsidRPr="0068553E" w:rsidSect="00503BCB">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3D7D5" w14:textId="77777777" w:rsidR="00F2601C" w:rsidRPr="0000007A" w:rsidRDefault="00F2601C" w:rsidP="0099583E">
      <w:r>
        <w:separator/>
      </w:r>
    </w:p>
  </w:endnote>
  <w:endnote w:type="continuationSeparator" w:id="0">
    <w:p w14:paraId="08274738" w14:textId="77777777" w:rsidR="00F2601C" w:rsidRPr="0000007A" w:rsidRDefault="00F2601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115FC" w14:textId="77777777" w:rsidR="00F2601C" w:rsidRPr="0000007A" w:rsidRDefault="00F2601C" w:rsidP="0099583E">
      <w:r>
        <w:separator/>
      </w:r>
    </w:p>
  </w:footnote>
  <w:footnote w:type="continuationSeparator" w:id="0">
    <w:p w14:paraId="72E09017" w14:textId="77777777" w:rsidR="00F2601C" w:rsidRPr="0000007A" w:rsidRDefault="00F2601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9E5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4E871B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65816101">
    <w:abstractNumId w:val="3"/>
  </w:num>
  <w:num w:numId="2" w16cid:durableId="1810245362">
    <w:abstractNumId w:val="7"/>
  </w:num>
  <w:num w:numId="3" w16cid:durableId="1458647158">
    <w:abstractNumId w:val="6"/>
  </w:num>
  <w:num w:numId="4" w16cid:durableId="1752893789">
    <w:abstractNumId w:val="8"/>
  </w:num>
  <w:num w:numId="5" w16cid:durableId="1819345309">
    <w:abstractNumId w:val="5"/>
  </w:num>
  <w:num w:numId="6" w16cid:durableId="449054528">
    <w:abstractNumId w:val="0"/>
  </w:num>
  <w:num w:numId="7" w16cid:durableId="1669017395">
    <w:abstractNumId w:val="2"/>
  </w:num>
  <w:num w:numId="8" w16cid:durableId="1840149014">
    <w:abstractNumId w:val="10"/>
  </w:num>
  <w:num w:numId="9" w16cid:durableId="245460613">
    <w:abstractNumId w:val="9"/>
  </w:num>
  <w:num w:numId="10" w16cid:durableId="1126511450">
    <w:abstractNumId w:val="1"/>
  </w:num>
  <w:num w:numId="11" w16cid:durableId="12047125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141D9"/>
    <w:rsid w:val="00021981"/>
    <w:rsid w:val="000234E1"/>
    <w:rsid w:val="00024CAE"/>
    <w:rsid w:val="0002598E"/>
    <w:rsid w:val="00037D52"/>
    <w:rsid w:val="00040915"/>
    <w:rsid w:val="000450FC"/>
    <w:rsid w:val="00056CB0"/>
    <w:rsid w:val="0006257C"/>
    <w:rsid w:val="00070ED0"/>
    <w:rsid w:val="0007596A"/>
    <w:rsid w:val="00084D7C"/>
    <w:rsid w:val="000936AC"/>
    <w:rsid w:val="00095A59"/>
    <w:rsid w:val="000A2134"/>
    <w:rsid w:val="000A5E36"/>
    <w:rsid w:val="000A6F41"/>
    <w:rsid w:val="000B4EE5"/>
    <w:rsid w:val="000B52B4"/>
    <w:rsid w:val="000B74A1"/>
    <w:rsid w:val="000B757E"/>
    <w:rsid w:val="000B7F1C"/>
    <w:rsid w:val="000C0837"/>
    <w:rsid w:val="000C3B7E"/>
    <w:rsid w:val="000D1B95"/>
    <w:rsid w:val="000D7708"/>
    <w:rsid w:val="000F7F82"/>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A3CEC"/>
    <w:rsid w:val="001B0C63"/>
    <w:rsid w:val="001B2CCC"/>
    <w:rsid w:val="001C09EF"/>
    <w:rsid w:val="001D3A1D"/>
    <w:rsid w:val="001E0F58"/>
    <w:rsid w:val="001F1899"/>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D515D"/>
    <w:rsid w:val="002E2339"/>
    <w:rsid w:val="002E4E16"/>
    <w:rsid w:val="002E6D86"/>
    <w:rsid w:val="002F6935"/>
    <w:rsid w:val="003204B8"/>
    <w:rsid w:val="0033692F"/>
    <w:rsid w:val="00362F25"/>
    <w:rsid w:val="00366375"/>
    <w:rsid w:val="003A04E7"/>
    <w:rsid w:val="003A68ED"/>
    <w:rsid w:val="003A6E1A"/>
    <w:rsid w:val="003B2172"/>
    <w:rsid w:val="003B64D7"/>
    <w:rsid w:val="003C02B9"/>
    <w:rsid w:val="003C26CB"/>
    <w:rsid w:val="003C3543"/>
    <w:rsid w:val="003C54D9"/>
    <w:rsid w:val="003C7127"/>
    <w:rsid w:val="003E32C1"/>
    <w:rsid w:val="003E746A"/>
    <w:rsid w:val="00405613"/>
    <w:rsid w:val="00407D92"/>
    <w:rsid w:val="00422010"/>
    <w:rsid w:val="004343E4"/>
    <w:rsid w:val="0044519B"/>
    <w:rsid w:val="00457AB1"/>
    <w:rsid w:val="00457BC0"/>
    <w:rsid w:val="00462996"/>
    <w:rsid w:val="004909B5"/>
    <w:rsid w:val="004B0818"/>
    <w:rsid w:val="004B155E"/>
    <w:rsid w:val="004B4CAD"/>
    <w:rsid w:val="004C3DF1"/>
    <w:rsid w:val="004D2E36"/>
    <w:rsid w:val="004F4888"/>
    <w:rsid w:val="00503AB6"/>
    <w:rsid w:val="00503BCB"/>
    <w:rsid w:val="005047C5"/>
    <w:rsid w:val="00522243"/>
    <w:rsid w:val="00530238"/>
    <w:rsid w:val="00531C82"/>
    <w:rsid w:val="00533FC1"/>
    <w:rsid w:val="00535A4C"/>
    <w:rsid w:val="0054564B"/>
    <w:rsid w:val="00545A13"/>
    <w:rsid w:val="00546343"/>
    <w:rsid w:val="00557CD3"/>
    <w:rsid w:val="005600D3"/>
    <w:rsid w:val="00560D3C"/>
    <w:rsid w:val="00567DE0"/>
    <w:rsid w:val="005735A5"/>
    <w:rsid w:val="005776EB"/>
    <w:rsid w:val="00584A7E"/>
    <w:rsid w:val="005C25A0"/>
    <w:rsid w:val="005D230D"/>
    <w:rsid w:val="005F30C3"/>
    <w:rsid w:val="006011B8"/>
    <w:rsid w:val="00602F7D"/>
    <w:rsid w:val="00605952"/>
    <w:rsid w:val="006111AD"/>
    <w:rsid w:val="00620677"/>
    <w:rsid w:val="00624032"/>
    <w:rsid w:val="00645A56"/>
    <w:rsid w:val="006532DF"/>
    <w:rsid w:val="0065579D"/>
    <w:rsid w:val="00656063"/>
    <w:rsid w:val="00663792"/>
    <w:rsid w:val="0067046C"/>
    <w:rsid w:val="00680EB4"/>
    <w:rsid w:val="0068446F"/>
    <w:rsid w:val="0068553E"/>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87A55"/>
    <w:rsid w:val="007D0246"/>
    <w:rsid w:val="007E2523"/>
    <w:rsid w:val="007E6F51"/>
    <w:rsid w:val="007F5873"/>
    <w:rsid w:val="00800FB0"/>
    <w:rsid w:val="008133DE"/>
    <w:rsid w:val="00815F94"/>
    <w:rsid w:val="008224E2"/>
    <w:rsid w:val="00825DC9"/>
    <w:rsid w:val="0082676D"/>
    <w:rsid w:val="00846F1F"/>
    <w:rsid w:val="00864044"/>
    <w:rsid w:val="00872E19"/>
    <w:rsid w:val="008756D2"/>
    <w:rsid w:val="00877F10"/>
    <w:rsid w:val="00882091"/>
    <w:rsid w:val="00893E75"/>
    <w:rsid w:val="008C2F62"/>
    <w:rsid w:val="008D020E"/>
    <w:rsid w:val="008F36E4"/>
    <w:rsid w:val="009553EC"/>
    <w:rsid w:val="00956A49"/>
    <w:rsid w:val="00982766"/>
    <w:rsid w:val="009852C4"/>
    <w:rsid w:val="0099583E"/>
    <w:rsid w:val="009A0242"/>
    <w:rsid w:val="009A59ED"/>
    <w:rsid w:val="009C5642"/>
    <w:rsid w:val="009C5EC7"/>
    <w:rsid w:val="009C6373"/>
    <w:rsid w:val="009D0EFE"/>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4FA9"/>
    <w:rsid w:val="00BB4FEC"/>
    <w:rsid w:val="00BC402F"/>
    <w:rsid w:val="00BE0C20"/>
    <w:rsid w:val="00BE13EF"/>
    <w:rsid w:val="00BE3502"/>
    <w:rsid w:val="00BE40A5"/>
    <w:rsid w:val="00BE62F1"/>
    <w:rsid w:val="00BE6454"/>
    <w:rsid w:val="00BF75D4"/>
    <w:rsid w:val="00C069B5"/>
    <w:rsid w:val="00C10283"/>
    <w:rsid w:val="00C1031E"/>
    <w:rsid w:val="00C118EC"/>
    <w:rsid w:val="00C22886"/>
    <w:rsid w:val="00C25C8F"/>
    <w:rsid w:val="00C263C6"/>
    <w:rsid w:val="00C635B6"/>
    <w:rsid w:val="00C84097"/>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DD235F"/>
    <w:rsid w:val="00DE3BCB"/>
    <w:rsid w:val="00E15A9D"/>
    <w:rsid w:val="00E451EA"/>
    <w:rsid w:val="00E57F4B"/>
    <w:rsid w:val="00E63889"/>
    <w:rsid w:val="00E706CB"/>
    <w:rsid w:val="00E71C8D"/>
    <w:rsid w:val="00E72360"/>
    <w:rsid w:val="00E972A7"/>
    <w:rsid w:val="00EB2F55"/>
    <w:rsid w:val="00EB3E91"/>
    <w:rsid w:val="00EC6894"/>
    <w:rsid w:val="00ED0959"/>
    <w:rsid w:val="00ED6B12"/>
    <w:rsid w:val="00EF2AA5"/>
    <w:rsid w:val="00EF326D"/>
    <w:rsid w:val="00EF53FE"/>
    <w:rsid w:val="00F2601C"/>
    <w:rsid w:val="00F2643C"/>
    <w:rsid w:val="00F3669D"/>
    <w:rsid w:val="00F405F8"/>
    <w:rsid w:val="00F45B5A"/>
    <w:rsid w:val="00F4700F"/>
    <w:rsid w:val="00F573EA"/>
    <w:rsid w:val="00F57E9D"/>
    <w:rsid w:val="00F67880"/>
    <w:rsid w:val="00FA6528"/>
    <w:rsid w:val="00FC6387"/>
    <w:rsid w:val="00FD70A7"/>
    <w:rsid w:val="00FD7338"/>
    <w:rsid w:val="00FF09A0"/>
    <w:rsid w:val="00FF2FFF"/>
    <w:rsid w:val="10AA142B"/>
    <w:rsid w:val="1209BE8A"/>
    <w:rsid w:val="278674B1"/>
    <w:rsid w:val="592B5B2C"/>
    <w:rsid w:val="5A1B5E8E"/>
    <w:rsid w:val="5C27FF4B"/>
    <w:rsid w:val="61DFADAC"/>
    <w:rsid w:val="64224C49"/>
    <w:rsid w:val="6701D9C4"/>
    <w:rsid w:val="7F8C57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2156C"/>
  <w15:chartTrackingRefBased/>
  <w15:docId w15:val="{DAEEF240-0C80-4A17-8E36-810A96F2B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E15A9D"/>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
    <w:rsid w:val="00E15A9D"/>
    <w:rPr>
      <w:rFonts w:ascii="Calibri Light" w:eastAsia="Times New Roman" w:hAnsi="Calibri Light" w:cs="Times New Roman"/>
      <w:b/>
      <w:bCs/>
      <w:kern w:val="32"/>
      <w:sz w:val="32"/>
      <w:szCs w:val="32"/>
    </w:rPr>
  </w:style>
  <w:style w:type="character" w:styleId="Strong">
    <w:name w:val="Strong"/>
    <w:uiPriority w:val="22"/>
    <w:qFormat/>
    <w:rsid w:val="00787A55"/>
    <w:rPr>
      <w:b/>
      <w:bCs/>
    </w:rPr>
  </w:style>
  <w:style w:type="character" w:styleId="UnresolvedMention">
    <w:name w:val="Unresolved Mention"/>
    <w:uiPriority w:val="99"/>
    <w:semiHidden/>
    <w:unhideWhenUsed/>
    <w:rsid w:val="00DD23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937063540">
      <w:bodyDiv w:val="1"/>
      <w:marLeft w:val="0"/>
      <w:marRight w:val="0"/>
      <w:marTop w:val="0"/>
      <w:marBottom w:val="0"/>
      <w:divBdr>
        <w:top w:val="none" w:sz="0" w:space="0" w:color="auto"/>
        <w:left w:val="none" w:sz="0" w:space="0" w:color="auto"/>
        <w:bottom w:val="none" w:sz="0" w:space="0" w:color="auto"/>
        <w:right w:val="none" w:sz="0" w:space="0" w:color="auto"/>
      </w:divBdr>
    </w:div>
    <w:div w:id="1020665839">
      <w:bodyDiv w:val="1"/>
      <w:marLeft w:val="0"/>
      <w:marRight w:val="0"/>
      <w:marTop w:val="0"/>
      <w:marBottom w:val="0"/>
      <w:divBdr>
        <w:top w:val="none" w:sz="0" w:space="0" w:color="auto"/>
        <w:left w:val="none" w:sz="0" w:space="0" w:color="auto"/>
        <w:bottom w:val="none" w:sz="0" w:space="0" w:color="auto"/>
        <w:right w:val="none" w:sz="0" w:space="0" w:color="auto"/>
      </w:divBdr>
    </w:div>
    <w:div w:id="1069184992">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34775312">
      <w:bodyDiv w:val="1"/>
      <w:marLeft w:val="0"/>
      <w:marRight w:val="0"/>
      <w:marTop w:val="0"/>
      <w:marBottom w:val="0"/>
      <w:divBdr>
        <w:top w:val="none" w:sz="0" w:space="0" w:color="auto"/>
        <w:left w:val="none" w:sz="0" w:space="0" w:color="auto"/>
        <w:bottom w:val="none" w:sz="0" w:space="0" w:color="auto"/>
        <w:right w:val="none" w:sz="0" w:space="0" w:color="auto"/>
      </w:divBdr>
    </w:div>
    <w:div w:id="209054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BAR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A1017-3A0D-438B-BD01-48762FFD5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463</Words>
  <Characters>2641</Characters>
  <Application>Microsoft Office Word</Application>
  <DocSecurity>0</DocSecurity>
  <Lines>22</Lines>
  <Paragraphs>6</Paragraphs>
  <ScaleCrop>false</ScaleCrop>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2025-11-17T21:28:00Z</dcterms:created>
  <dcterms:modified xsi:type="dcterms:W3CDTF">2025-11-18T06:19:00Z</dcterms:modified>
</cp:coreProperties>
</file>